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FD6" w:rsidRDefault="00002FD6" w:rsidP="00002FD6">
      <w:pPr>
        <w:jc w:val="both"/>
      </w:pPr>
      <w:r>
        <w:rPr>
          <w:noProof/>
        </w:rPr>
        <w:drawing>
          <wp:anchor distT="0" distB="0" distL="114300" distR="114300" simplePos="0" relativeHeight="251660288" behindDoc="1" locked="0" layoutInCell="1" allowOverlap="1">
            <wp:simplePos x="0" y="0"/>
            <wp:positionH relativeFrom="column">
              <wp:posOffset>0</wp:posOffset>
            </wp:positionH>
            <wp:positionV relativeFrom="paragraph">
              <wp:posOffset>0</wp:posOffset>
            </wp:positionV>
            <wp:extent cx="1143000" cy="777875"/>
            <wp:effectExtent l="19050" t="0" r="0" b="0"/>
            <wp:wrapNone/>
            <wp:docPr id="2" name="obrázek 2" descr="LOG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D"/>
                    <pic:cNvPicPr>
                      <a:picLocks noChangeAspect="1" noChangeArrowheads="1"/>
                    </pic:cNvPicPr>
                  </pic:nvPicPr>
                  <pic:blipFill>
                    <a:blip r:embed="rId5" cstate="print"/>
                    <a:srcRect/>
                    <a:stretch>
                      <a:fillRect/>
                    </a:stretch>
                  </pic:blipFill>
                  <pic:spPr bwMode="auto">
                    <a:xfrm>
                      <a:off x="0" y="0"/>
                      <a:ext cx="1143000" cy="777875"/>
                    </a:xfrm>
                    <a:prstGeom prst="rect">
                      <a:avLst/>
                    </a:prstGeom>
                    <a:noFill/>
                    <a:ln w="9525">
                      <a:noFill/>
                      <a:miter lim="800000"/>
                      <a:headEnd/>
                      <a:tailEnd/>
                    </a:ln>
                  </pic:spPr>
                </pic:pic>
              </a:graphicData>
            </a:graphic>
          </wp:anchor>
        </w:drawing>
      </w:r>
      <w:r>
        <w:t xml:space="preserve">                                        </w:t>
      </w:r>
    </w:p>
    <w:p w:rsidR="00002FD6" w:rsidRDefault="00002FD6" w:rsidP="00002FD6">
      <w:pPr>
        <w:jc w:val="both"/>
      </w:pPr>
    </w:p>
    <w:p w:rsidR="00002FD6" w:rsidRPr="00EA7DD7" w:rsidRDefault="00002FD6" w:rsidP="00002FD6">
      <w:pPr>
        <w:jc w:val="both"/>
        <w:rPr>
          <w:b/>
          <w:sz w:val="32"/>
          <w:szCs w:val="32"/>
        </w:rPr>
      </w:pPr>
      <w:r>
        <w:t xml:space="preserve">                                           </w:t>
      </w:r>
      <w:r w:rsidRPr="00EA7DD7">
        <w:rPr>
          <w:b/>
          <w:sz w:val="32"/>
          <w:szCs w:val="32"/>
        </w:rPr>
        <w:t>Středisko volného času Déčko</w:t>
      </w:r>
      <w:r>
        <w:rPr>
          <w:b/>
          <w:sz w:val="32"/>
          <w:szCs w:val="32"/>
        </w:rPr>
        <w:t>, Náchod</w:t>
      </w:r>
    </w:p>
    <w:p w:rsidR="00002FD6" w:rsidRPr="00EA7DD7" w:rsidRDefault="00002FD6" w:rsidP="00002FD6">
      <w:pPr>
        <w:jc w:val="both"/>
        <w:rPr>
          <w:sz w:val="28"/>
          <w:szCs w:val="28"/>
        </w:rPr>
      </w:pPr>
      <w:r>
        <w:rPr>
          <w:sz w:val="44"/>
          <w:szCs w:val="44"/>
        </w:rPr>
        <w:t xml:space="preserve">                                </w:t>
      </w:r>
      <w:r>
        <w:rPr>
          <w:sz w:val="28"/>
          <w:szCs w:val="28"/>
        </w:rPr>
        <w:t>Zámecká 243, Náchod 547 01</w:t>
      </w:r>
    </w:p>
    <w:p w:rsidR="00002FD6" w:rsidRPr="00C324A3" w:rsidRDefault="00002FD6" w:rsidP="00002FD6">
      <w:pPr>
        <w:ind w:right="-648"/>
        <w:jc w:val="both"/>
        <w:rPr>
          <w:sz w:val="16"/>
          <w:szCs w:val="16"/>
        </w:rPr>
      </w:pPr>
      <w:r>
        <w:rPr>
          <w:sz w:val="16"/>
          <w:szCs w:val="16"/>
        </w:rPr>
        <w:t xml:space="preserve">_______________________________________________________________________________________________________________________                        </w:t>
      </w:r>
    </w:p>
    <w:p w:rsidR="00002FD6" w:rsidRDefault="00002FD6" w:rsidP="00002FD6">
      <w:pPr>
        <w:jc w:val="both"/>
        <w:rPr>
          <w:sz w:val="28"/>
          <w:szCs w:val="28"/>
        </w:rPr>
      </w:pPr>
      <w:r>
        <w:rPr>
          <w:sz w:val="52"/>
          <w:szCs w:val="52"/>
        </w:rPr>
        <w:t xml:space="preserve">                             </w:t>
      </w:r>
    </w:p>
    <w:p w:rsidR="00002FD6" w:rsidRPr="00EA7DD7" w:rsidRDefault="00002FD6" w:rsidP="00002FD6">
      <w:pPr>
        <w:spacing w:line="240" w:lineRule="atLeast"/>
        <w:jc w:val="both"/>
        <w:rPr>
          <w:sz w:val="56"/>
          <w:szCs w:val="56"/>
        </w:rPr>
      </w:pPr>
      <w:r w:rsidRPr="00EA7DD7">
        <w:rPr>
          <w:sz w:val="52"/>
          <w:szCs w:val="52"/>
        </w:rPr>
        <w:t xml:space="preserve">              </w:t>
      </w:r>
      <w:r>
        <w:rPr>
          <w:sz w:val="56"/>
          <w:szCs w:val="56"/>
        </w:rPr>
        <w:t>LETNÍ TANEČNÍ TÁBOR</w:t>
      </w:r>
    </w:p>
    <w:p w:rsidR="00002FD6" w:rsidRDefault="00002FD6" w:rsidP="00002FD6">
      <w:pPr>
        <w:spacing w:line="240" w:lineRule="atLeast"/>
        <w:jc w:val="both"/>
        <w:rPr>
          <w:b/>
          <w:sz w:val="36"/>
          <w:szCs w:val="36"/>
        </w:rPr>
      </w:pPr>
      <w:r>
        <w:rPr>
          <w:sz w:val="52"/>
          <w:szCs w:val="52"/>
        </w:rPr>
        <w:t xml:space="preserve">                        </w:t>
      </w:r>
      <w:r w:rsidRPr="00C324A3">
        <w:rPr>
          <w:b/>
          <w:sz w:val="36"/>
          <w:szCs w:val="36"/>
        </w:rPr>
        <w:t>„</w:t>
      </w:r>
      <w:r>
        <w:rPr>
          <w:b/>
          <w:sz w:val="36"/>
          <w:szCs w:val="36"/>
        </w:rPr>
        <w:t xml:space="preserve">Cesta zač. tanečníka </w:t>
      </w:r>
      <w:r w:rsidRPr="00C324A3">
        <w:rPr>
          <w:b/>
          <w:sz w:val="36"/>
          <w:szCs w:val="36"/>
        </w:rPr>
        <w:t xml:space="preserve">“ </w:t>
      </w:r>
    </w:p>
    <w:p w:rsidR="00002FD6" w:rsidRDefault="0080268C" w:rsidP="00002FD6">
      <w:pPr>
        <w:spacing w:line="240" w:lineRule="atLeast"/>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t xml:space="preserve">( 11. 7 – 18. 7. </w:t>
      </w:r>
      <w:proofErr w:type="gramStart"/>
      <w:r>
        <w:rPr>
          <w:b/>
          <w:sz w:val="28"/>
          <w:szCs w:val="28"/>
        </w:rPr>
        <w:t>2026</w:t>
      </w:r>
      <w:r w:rsidR="00002FD6">
        <w:rPr>
          <w:b/>
          <w:sz w:val="28"/>
          <w:szCs w:val="28"/>
        </w:rPr>
        <w:t xml:space="preserve"> )</w:t>
      </w:r>
      <w:proofErr w:type="gramEnd"/>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r w:rsidRPr="009C2837">
        <w:rPr>
          <w:b/>
          <w:sz w:val="28"/>
          <w:szCs w:val="28"/>
        </w:rPr>
        <w:t xml:space="preserve">Program:    </w:t>
      </w:r>
    </w:p>
    <w:p w:rsidR="00002FD6" w:rsidRPr="002F41D0" w:rsidRDefault="00002FD6" w:rsidP="00002FD6">
      <w:pPr>
        <w:spacing w:line="240" w:lineRule="atLeast"/>
        <w:ind w:left="708" w:firstLine="708"/>
        <w:jc w:val="both"/>
        <w:rPr>
          <w:b/>
          <w:sz w:val="28"/>
          <w:szCs w:val="28"/>
        </w:rPr>
      </w:pPr>
      <w:r w:rsidRPr="00355E1C">
        <w:t>Celý pobyt je zajištěn zkušenými vedoucími a lektory</w:t>
      </w:r>
      <w:r w:rsidR="008A54A2">
        <w:t>.</w:t>
      </w:r>
      <w:r w:rsidRPr="00355E1C">
        <w:t xml:space="preserve"> Kromě tanečních seminářů budou probíhat taneční soutěže,</w:t>
      </w:r>
      <w:r>
        <w:t xml:space="preserve"> </w:t>
      </w:r>
      <w:r w:rsidRPr="00355E1C">
        <w:t>taneční party a různé</w:t>
      </w:r>
      <w:r>
        <w:t xml:space="preserve"> seznamovací, zážitkové a vzdělávací </w:t>
      </w:r>
      <w:r w:rsidRPr="00355E1C">
        <w:t>hry.</w:t>
      </w:r>
      <w:r>
        <w:t xml:space="preserve"> </w:t>
      </w:r>
      <w:r w:rsidRPr="00355E1C">
        <w:t>Důraz bude kladen nejen na tréninky s</w:t>
      </w:r>
      <w:r>
        <w:t> </w:t>
      </w:r>
      <w:r w:rsidRPr="00355E1C">
        <w:t>lektory</w:t>
      </w:r>
      <w:r>
        <w:t>,</w:t>
      </w:r>
      <w:r w:rsidRPr="00355E1C">
        <w:t xml:space="preserve"> ale i na </w:t>
      </w:r>
      <w:r>
        <w:t>relaxaci.</w:t>
      </w:r>
    </w:p>
    <w:p w:rsidR="00002FD6" w:rsidRDefault="00002FD6" w:rsidP="00002FD6">
      <w:pPr>
        <w:spacing w:line="240" w:lineRule="atLeast"/>
        <w:jc w:val="both"/>
      </w:pPr>
    </w:p>
    <w:p w:rsidR="00002FD6" w:rsidRDefault="00002FD6" w:rsidP="00002FD6">
      <w:pPr>
        <w:spacing w:line="240" w:lineRule="atLeast"/>
        <w:jc w:val="both"/>
        <w:rPr>
          <w:b/>
        </w:rPr>
      </w:pPr>
    </w:p>
    <w:p w:rsidR="00002FD6" w:rsidRPr="00505DFA" w:rsidRDefault="00002FD6" w:rsidP="00002FD6">
      <w:pPr>
        <w:spacing w:line="240" w:lineRule="atLeast"/>
        <w:jc w:val="both"/>
        <w:rPr>
          <w:b/>
          <w:color w:val="FF0000"/>
        </w:rPr>
      </w:pPr>
      <w:r w:rsidRPr="00355E1C">
        <w:rPr>
          <w:b/>
        </w:rPr>
        <w:t xml:space="preserve"> </w:t>
      </w:r>
      <w:r w:rsidRPr="00355E1C">
        <w:rPr>
          <w:b/>
          <w:sz w:val="28"/>
          <w:szCs w:val="28"/>
        </w:rPr>
        <w:t>Sraz:</w:t>
      </w:r>
      <w:r>
        <w:tab/>
      </w:r>
      <w:r>
        <w:tab/>
      </w:r>
      <w:r w:rsidR="00D636F1">
        <w:rPr>
          <w:b/>
          <w:color w:val="FF0000"/>
          <w:u w:val="single"/>
        </w:rPr>
        <w:t>V </w:t>
      </w:r>
      <w:proofErr w:type="gramStart"/>
      <w:r w:rsidR="00D636F1">
        <w:rPr>
          <w:b/>
          <w:color w:val="FF0000"/>
          <w:u w:val="single"/>
        </w:rPr>
        <w:t xml:space="preserve">sobotu </w:t>
      </w:r>
      <w:r w:rsidRPr="00505DFA">
        <w:rPr>
          <w:b/>
          <w:color w:val="FF0000"/>
          <w:u w:val="single"/>
        </w:rPr>
        <w:t xml:space="preserve"> </w:t>
      </w:r>
      <w:r w:rsidR="0080268C">
        <w:rPr>
          <w:b/>
          <w:color w:val="FF0000"/>
          <w:u w:val="single"/>
        </w:rPr>
        <w:t>11</w:t>
      </w:r>
      <w:proofErr w:type="gramEnd"/>
      <w:r w:rsidRPr="00505DFA">
        <w:rPr>
          <w:b/>
          <w:color w:val="FF0000"/>
          <w:u w:val="single"/>
        </w:rPr>
        <w:t xml:space="preserve">. 7. </w:t>
      </w:r>
      <w:r w:rsidR="0080268C">
        <w:rPr>
          <w:b/>
          <w:color w:val="FF0000"/>
          <w:u w:val="single"/>
        </w:rPr>
        <w:t>2026</w:t>
      </w:r>
      <w:r w:rsidR="008A54A2">
        <w:rPr>
          <w:b/>
          <w:color w:val="FF0000"/>
          <w:u w:val="single"/>
        </w:rPr>
        <w:t xml:space="preserve"> v 16</w:t>
      </w:r>
      <w:r>
        <w:rPr>
          <w:b/>
          <w:color w:val="FF0000"/>
          <w:u w:val="single"/>
        </w:rPr>
        <w:t>.3</w:t>
      </w:r>
      <w:r w:rsidR="008A54A2">
        <w:rPr>
          <w:b/>
          <w:color w:val="FF0000"/>
          <w:u w:val="single"/>
        </w:rPr>
        <w:t>0 hod. v</w:t>
      </w:r>
      <w:r w:rsidR="00D636F1">
        <w:rPr>
          <w:b/>
          <w:color w:val="FF0000"/>
          <w:u w:val="single"/>
        </w:rPr>
        <w:t xml:space="preserve"> SVČ Déčko </w:t>
      </w:r>
    </w:p>
    <w:p w:rsidR="00002FD6" w:rsidRDefault="00D636F1" w:rsidP="00002FD6">
      <w:pPr>
        <w:spacing w:line="240" w:lineRule="atLeast"/>
        <w:jc w:val="both"/>
      </w:pPr>
      <w:r>
        <w:rPr>
          <w:rStyle w:val="apple-style-span"/>
          <w:color w:val="666666"/>
          <w:u w:val="single"/>
        </w:rPr>
        <w:t xml:space="preserve">Zámecká 243 Náchod </w:t>
      </w:r>
      <w:r w:rsidR="00756D54">
        <w:rPr>
          <w:rStyle w:val="apple-style-span"/>
          <w:color w:val="666666"/>
          <w:u w:val="single"/>
        </w:rPr>
        <w:t xml:space="preserve"> </w:t>
      </w:r>
      <w:r w:rsidR="00002FD6">
        <w:tab/>
      </w:r>
    </w:p>
    <w:p w:rsidR="00002FD6" w:rsidRDefault="00002FD6" w:rsidP="00002FD6">
      <w:pPr>
        <w:spacing w:line="240" w:lineRule="atLeast"/>
        <w:jc w:val="both"/>
        <w:rPr>
          <w:b/>
          <w:sz w:val="28"/>
          <w:szCs w:val="28"/>
        </w:rPr>
      </w:pPr>
    </w:p>
    <w:p w:rsidR="00002FD6" w:rsidRPr="00505DFA" w:rsidRDefault="00002FD6" w:rsidP="00002FD6">
      <w:pPr>
        <w:spacing w:line="240" w:lineRule="atLeast"/>
        <w:jc w:val="both"/>
        <w:rPr>
          <w:b/>
          <w:color w:val="FF0000"/>
          <w:sz w:val="28"/>
          <w:szCs w:val="28"/>
        </w:rPr>
      </w:pPr>
      <w:r w:rsidRPr="001528F6">
        <w:rPr>
          <w:b/>
          <w:sz w:val="28"/>
          <w:szCs w:val="28"/>
        </w:rPr>
        <w:t>Ukončení:</w:t>
      </w:r>
      <w:r>
        <w:rPr>
          <w:b/>
          <w:sz w:val="28"/>
          <w:szCs w:val="28"/>
        </w:rPr>
        <w:tab/>
      </w:r>
      <w:r w:rsidR="0080268C">
        <w:rPr>
          <w:b/>
          <w:color w:val="FF0000"/>
          <w:u w:val="single"/>
        </w:rPr>
        <w:t>V sobotu 18. 7. 2026</w:t>
      </w:r>
      <w:r w:rsidR="008A54A2">
        <w:rPr>
          <w:b/>
          <w:color w:val="FF0000"/>
          <w:u w:val="single"/>
        </w:rPr>
        <w:t xml:space="preserve"> v 10</w:t>
      </w:r>
      <w:r w:rsidR="00D5582E">
        <w:rPr>
          <w:b/>
          <w:color w:val="FF0000"/>
          <w:u w:val="single"/>
        </w:rPr>
        <w:t>:0</w:t>
      </w:r>
      <w:r w:rsidR="00B26865">
        <w:rPr>
          <w:b/>
          <w:color w:val="FF0000"/>
          <w:u w:val="single"/>
        </w:rPr>
        <w:t xml:space="preserve">0 – </w:t>
      </w:r>
      <w:proofErr w:type="gramStart"/>
      <w:r w:rsidR="00B26865">
        <w:rPr>
          <w:b/>
          <w:color w:val="FF0000"/>
          <w:u w:val="single"/>
        </w:rPr>
        <w:t xml:space="preserve">10.30 </w:t>
      </w:r>
      <w:r w:rsidRPr="00505DFA">
        <w:rPr>
          <w:b/>
          <w:color w:val="FF0000"/>
          <w:u w:val="single"/>
        </w:rPr>
        <w:t xml:space="preserve"> hod</w:t>
      </w:r>
      <w:r>
        <w:rPr>
          <w:b/>
          <w:color w:val="FF0000"/>
          <w:u w:val="single"/>
        </w:rPr>
        <w:t>.</w:t>
      </w:r>
      <w:proofErr w:type="gramEnd"/>
      <w:r w:rsidRPr="00505DFA">
        <w:rPr>
          <w:b/>
          <w:color w:val="FF0000"/>
          <w:u w:val="single"/>
        </w:rPr>
        <w:t xml:space="preserve"> v</w:t>
      </w:r>
      <w:r w:rsidR="00D636F1">
        <w:rPr>
          <w:b/>
          <w:color w:val="FF0000"/>
          <w:u w:val="single"/>
        </w:rPr>
        <w:t xml:space="preserve"> SVČ Déčko </w:t>
      </w:r>
      <w:r w:rsidRPr="00505DFA">
        <w:rPr>
          <w:b/>
          <w:color w:val="FF0000"/>
          <w:u w:val="single"/>
        </w:rPr>
        <w:t xml:space="preserve"> </w:t>
      </w:r>
    </w:p>
    <w:p w:rsidR="00002FD6" w:rsidRDefault="00002FD6" w:rsidP="00002FD6">
      <w:pPr>
        <w:spacing w:line="240" w:lineRule="atLeast"/>
        <w:jc w:val="both"/>
        <w:rPr>
          <w:u w:val="single"/>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r w:rsidRPr="001528F6">
        <w:rPr>
          <w:b/>
          <w:sz w:val="28"/>
          <w:szCs w:val="28"/>
        </w:rPr>
        <w:t>Ubytování</w:t>
      </w:r>
      <w:r>
        <w:rPr>
          <w:b/>
          <w:sz w:val="28"/>
          <w:szCs w:val="28"/>
        </w:rPr>
        <w:t xml:space="preserve">: </w:t>
      </w:r>
    </w:p>
    <w:p w:rsidR="00002FD6" w:rsidRDefault="00002FD6" w:rsidP="00002FD6">
      <w:pPr>
        <w:spacing w:line="240" w:lineRule="atLeast"/>
        <w:ind w:left="708" w:firstLine="708"/>
        <w:jc w:val="both"/>
      </w:pPr>
      <w:r w:rsidRPr="00764C06">
        <w:rPr>
          <w:sz w:val="28"/>
          <w:szCs w:val="28"/>
        </w:rPr>
        <w:t>V</w:t>
      </w:r>
      <w:r w:rsidR="00D636F1">
        <w:t> </w:t>
      </w:r>
      <w:r w:rsidR="00756D54">
        <w:t>pokojích</w:t>
      </w:r>
      <w:r w:rsidR="00D636F1">
        <w:t xml:space="preserve"> SVČ Déčka. </w:t>
      </w:r>
      <w:r w:rsidR="008A54A2">
        <w:t xml:space="preserve"> </w:t>
      </w:r>
    </w:p>
    <w:p w:rsidR="00002FD6" w:rsidRDefault="00002FD6" w:rsidP="00002FD6">
      <w:pPr>
        <w:spacing w:line="240" w:lineRule="atLeast"/>
        <w:ind w:left="708" w:firstLine="708"/>
        <w:jc w:val="both"/>
        <w:rPr>
          <w:b/>
          <w:sz w:val="28"/>
          <w:szCs w:val="28"/>
        </w:rPr>
      </w:pPr>
    </w:p>
    <w:p w:rsidR="00002FD6" w:rsidRPr="00B52960" w:rsidRDefault="00002FD6" w:rsidP="00002FD6">
      <w:pPr>
        <w:tabs>
          <w:tab w:val="left" w:pos="1560"/>
        </w:tabs>
        <w:spacing w:line="240" w:lineRule="atLeast"/>
        <w:jc w:val="both"/>
        <w:rPr>
          <w:b/>
          <w:sz w:val="28"/>
          <w:szCs w:val="28"/>
        </w:rPr>
      </w:pPr>
      <w:r w:rsidRPr="00247615">
        <w:rPr>
          <w:b/>
          <w:sz w:val="28"/>
          <w:szCs w:val="28"/>
        </w:rPr>
        <w:t>Stravování</w:t>
      </w:r>
      <w:r>
        <w:rPr>
          <w:b/>
          <w:sz w:val="28"/>
          <w:szCs w:val="28"/>
        </w:rPr>
        <w:t>:</w:t>
      </w:r>
      <w:r>
        <w:rPr>
          <w:b/>
          <w:sz w:val="28"/>
          <w:szCs w:val="28"/>
        </w:rPr>
        <w:tab/>
      </w:r>
      <w:r>
        <w:t xml:space="preserve">5x denně (snídaně, svačina, oběd, svačina, večeře), pitný režim po celý den. </w:t>
      </w:r>
    </w:p>
    <w:p w:rsidR="00002FD6" w:rsidRDefault="00002FD6" w:rsidP="00002FD6">
      <w:pPr>
        <w:tabs>
          <w:tab w:val="left" w:pos="1560"/>
        </w:tabs>
        <w:spacing w:line="240" w:lineRule="atLeast"/>
        <w:jc w:val="both"/>
      </w:pPr>
      <w:r>
        <w:tab/>
        <w:t xml:space="preserve">Pobyt začíná večeří a končí snídaní </w:t>
      </w:r>
    </w:p>
    <w:p w:rsidR="008A54A2" w:rsidRDefault="008A54A2" w:rsidP="00002FD6">
      <w:pPr>
        <w:tabs>
          <w:tab w:val="left" w:pos="1560"/>
        </w:tabs>
        <w:spacing w:line="240" w:lineRule="atLeast"/>
        <w:jc w:val="both"/>
      </w:pPr>
      <w:r>
        <w:t xml:space="preserve">                           </w:t>
      </w:r>
    </w:p>
    <w:p w:rsidR="008A54A2" w:rsidRDefault="008A54A2" w:rsidP="00002FD6">
      <w:pPr>
        <w:tabs>
          <w:tab w:val="left" w:pos="1560"/>
        </w:tabs>
        <w:spacing w:line="240" w:lineRule="atLeast"/>
        <w:jc w:val="both"/>
      </w:pPr>
      <w:r>
        <w:t xml:space="preserve">                            Snídaně – formou bufetu </w:t>
      </w:r>
    </w:p>
    <w:p w:rsidR="008A54A2" w:rsidRDefault="008A54A2" w:rsidP="00002FD6">
      <w:pPr>
        <w:tabs>
          <w:tab w:val="left" w:pos="1560"/>
        </w:tabs>
        <w:spacing w:line="240" w:lineRule="atLeast"/>
        <w:jc w:val="both"/>
      </w:pPr>
      <w:r>
        <w:t xml:space="preserve">   </w:t>
      </w:r>
      <w:r w:rsidR="009130DA">
        <w:t xml:space="preserve">                         Teplý oběd a v</w:t>
      </w:r>
      <w:r>
        <w:t xml:space="preserve">ečeře </w:t>
      </w: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r>
        <w:rPr>
          <w:b/>
          <w:sz w:val="28"/>
          <w:szCs w:val="28"/>
        </w:rPr>
        <w:t xml:space="preserve">Co s sebou: </w:t>
      </w:r>
      <w:r>
        <w:rPr>
          <w:b/>
          <w:sz w:val="28"/>
          <w:szCs w:val="28"/>
        </w:rPr>
        <w:tab/>
      </w:r>
    </w:p>
    <w:p w:rsidR="00002FD6" w:rsidRPr="00092BCF" w:rsidRDefault="00002FD6" w:rsidP="00002FD6">
      <w:pPr>
        <w:spacing w:line="240" w:lineRule="atLeast"/>
        <w:ind w:left="708" w:firstLine="708"/>
        <w:jc w:val="both"/>
      </w:pPr>
      <w:r>
        <w:t xml:space="preserve">Tenisky, trička, tepláky, mikiny, kraťasy, ponožky, spodní prádlo, Jednoduchou </w:t>
      </w:r>
      <w:proofErr w:type="spellStart"/>
      <w:r>
        <w:t>nerf</w:t>
      </w:r>
      <w:proofErr w:type="spellEnd"/>
      <w:r>
        <w:t xml:space="preserve"> pis</w:t>
      </w:r>
      <w:r w:rsidR="00D14530">
        <w:t>tol</w:t>
      </w:r>
      <w:r w:rsidR="0080268C">
        <w:t>( není nutné kupovat pistol po případě zapůjčíme)</w:t>
      </w:r>
      <w:r w:rsidR="00D14530">
        <w:t>, propisku, kapesníky, čepicí</w:t>
      </w:r>
      <w:r>
        <w:t xml:space="preserve"> proti slunci, igelitovou tašku nebo sáček na špinavé věci, hygienické potřeby, </w:t>
      </w:r>
      <w:r w:rsidRPr="00002FD6">
        <w:rPr>
          <w:b/>
        </w:rPr>
        <w:t>láhev na pití</w:t>
      </w:r>
      <w:r>
        <w:t>,</w:t>
      </w:r>
      <w:r w:rsidR="001C0D89">
        <w:t xml:space="preserve"> šatek na </w:t>
      </w:r>
      <w:proofErr w:type="gramStart"/>
      <w:r w:rsidR="001C0D89">
        <w:t>zavázaní</w:t>
      </w:r>
      <w:proofErr w:type="gramEnd"/>
      <w:r w:rsidR="001C0D89">
        <w:t xml:space="preserve"> oči, </w:t>
      </w:r>
      <w:r>
        <w:t xml:space="preserve"> potítka. Doporučuji pro kluky na </w:t>
      </w:r>
      <w:proofErr w:type="spellStart"/>
      <w:r>
        <w:t>break</w:t>
      </w:r>
      <w:proofErr w:type="spellEnd"/>
      <w:r>
        <w:t xml:space="preserve"> koupit volejbalové chrániče na kolena a </w:t>
      </w:r>
      <w:r w:rsidR="00163A7E">
        <w:t>v lékárně gel na namožené svaly.</w:t>
      </w: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p>
    <w:p w:rsidR="00002FD6" w:rsidRDefault="00002FD6" w:rsidP="00002FD6">
      <w:pPr>
        <w:spacing w:line="240" w:lineRule="atLeast"/>
        <w:jc w:val="both"/>
        <w:rPr>
          <w:b/>
          <w:sz w:val="28"/>
          <w:szCs w:val="28"/>
        </w:rPr>
      </w:pPr>
      <w:r w:rsidRPr="00247615">
        <w:rPr>
          <w:b/>
          <w:sz w:val="28"/>
          <w:szCs w:val="28"/>
        </w:rPr>
        <w:t>Storno podmínky</w:t>
      </w:r>
      <w:r>
        <w:rPr>
          <w:b/>
          <w:sz w:val="28"/>
          <w:szCs w:val="28"/>
        </w:rPr>
        <w:t>:</w:t>
      </w:r>
    </w:p>
    <w:p w:rsidR="00002FD6" w:rsidRDefault="00002FD6" w:rsidP="00002FD6">
      <w:pPr>
        <w:numPr>
          <w:ilvl w:val="0"/>
          <w:numId w:val="1"/>
        </w:numPr>
        <w:spacing w:line="240" w:lineRule="atLeast"/>
        <w:jc w:val="both"/>
      </w:pPr>
      <w:r>
        <w:t xml:space="preserve">Platba za tábor se vrací snížená o </w:t>
      </w:r>
      <w:r w:rsidRPr="00370AA1">
        <w:rPr>
          <w:b/>
        </w:rPr>
        <w:t>50% ceny</w:t>
      </w:r>
      <w:r>
        <w:rPr>
          <w:b/>
        </w:rPr>
        <w:t xml:space="preserve">, </w:t>
      </w:r>
      <w:r>
        <w:t>byla-li odhláš</w:t>
      </w:r>
      <w:r w:rsidR="0080268C">
        <w:t>ka písemně podána do 21. 6. 2026</w:t>
      </w:r>
      <w:r>
        <w:t>.</w:t>
      </w:r>
    </w:p>
    <w:p w:rsidR="00002FD6" w:rsidRDefault="001C0D89" w:rsidP="00002FD6">
      <w:pPr>
        <w:numPr>
          <w:ilvl w:val="0"/>
          <w:numId w:val="1"/>
        </w:numPr>
        <w:spacing w:line="240" w:lineRule="atLeast"/>
        <w:jc w:val="both"/>
      </w:pPr>
      <w:r>
        <w:t>Po</w:t>
      </w:r>
      <w:r w:rsidR="0080268C">
        <w:t xml:space="preserve"> 21. 6. 2026</w:t>
      </w:r>
      <w:r w:rsidR="00002FD6">
        <w:t>. se platba za tábor nevrací, ale je možné najít za sebe náhradu.</w:t>
      </w:r>
    </w:p>
    <w:p w:rsidR="00002FD6" w:rsidRDefault="00002FD6" w:rsidP="00002FD6">
      <w:pPr>
        <w:numPr>
          <w:ilvl w:val="0"/>
          <w:numId w:val="1"/>
        </w:numPr>
        <w:spacing w:line="240" w:lineRule="atLeast"/>
        <w:jc w:val="both"/>
      </w:pPr>
      <w:r>
        <w:t xml:space="preserve">V případě onemocnění doloženého lékařem se vrací platba za tábor snížená o </w:t>
      </w:r>
      <w:r>
        <w:rPr>
          <w:b/>
        </w:rPr>
        <w:t>stornopoplatek</w:t>
      </w:r>
      <w:r w:rsidRPr="00092BCF">
        <w:rPr>
          <w:b/>
        </w:rPr>
        <w:t xml:space="preserve"> 50%</w:t>
      </w:r>
      <w:r>
        <w:t xml:space="preserve"> z ceny a to až do termínu </w:t>
      </w:r>
      <w:r w:rsidRPr="00092BCF">
        <w:rPr>
          <w:b/>
        </w:rPr>
        <w:t>7 dní</w:t>
      </w:r>
      <w:r>
        <w:t xml:space="preserve"> před dnem nástupu na tábor.        </w:t>
      </w:r>
    </w:p>
    <w:p w:rsidR="00002FD6" w:rsidRDefault="00002FD6" w:rsidP="00002FD6">
      <w:pPr>
        <w:numPr>
          <w:ilvl w:val="0"/>
          <w:numId w:val="1"/>
        </w:numPr>
        <w:spacing w:line="240" w:lineRule="atLeast"/>
        <w:jc w:val="both"/>
      </w:pPr>
      <w:r>
        <w:t>V případě odhlášení ve lhůtě 6 a méně dní před nástupem na tábor (i z důvodu onemocnění) nevzniká nárok na vrácení peněz, přihlášený má však možnost najít za sebe náhradu.</w:t>
      </w:r>
    </w:p>
    <w:p w:rsidR="00002FD6" w:rsidRDefault="00002FD6" w:rsidP="00002FD6">
      <w:pPr>
        <w:numPr>
          <w:ilvl w:val="0"/>
          <w:numId w:val="1"/>
        </w:numPr>
        <w:spacing w:line="240" w:lineRule="atLeast"/>
        <w:jc w:val="both"/>
      </w:pPr>
      <w:r>
        <w:t>Pro odhlášky doručené poštou je rozhodující datum poštovního razítka.</w:t>
      </w:r>
    </w:p>
    <w:p w:rsidR="00002FD6" w:rsidRPr="00F71B41" w:rsidRDefault="00002FD6" w:rsidP="00002FD6">
      <w:pPr>
        <w:numPr>
          <w:ilvl w:val="0"/>
          <w:numId w:val="1"/>
        </w:numPr>
        <w:spacing w:line="240" w:lineRule="atLeast"/>
        <w:jc w:val="both"/>
        <w:rPr>
          <w:b/>
        </w:rPr>
      </w:pPr>
      <w:r>
        <w:rPr>
          <w:b/>
        </w:rPr>
        <w:t>Pokud dítě vážně onemocní a bude zdravotně nezpůsobilé k následujícímu pobytu na táboře, rodiče budou vyzváni</w:t>
      </w:r>
      <w:r w:rsidRPr="00F71B41">
        <w:rPr>
          <w:b/>
        </w:rPr>
        <w:t xml:space="preserve"> k pře</w:t>
      </w:r>
      <w:r>
        <w:rPr>
          <w:b/>
        </w:rPr>
        <w:t>vzetí dítěte bez nároku na jaké</w:t>
      </w:r>
      <w:r w:rsidRPr="00F71B41">
        <w:rPr>
          <w:b/>
        </w:rPr>
        <w:t xml:space="preserve">koliv vracení peněz.    </w:t>
      </w:r>
    </w:p>
    <w:p w:rsidR="00002FD6" w:rsidRDefault="00002FD6" w:rsidP="00002FD6">
      <w:pPr>
        <w:spacing w:line="240" w:lineRule="atLeast"/>
        <w:jc w:val="both"/>
        <w:rPr>
          <w:b/>
          <w:sz w:val="28"/>
          <w:szCs w:val="28"/>
        </w:rPr>
      </w:pPr>
    </w:p>
    <w:p w:rsidR="00002FD6" w:rsidRPr="00067AE5" w:rsidRDefault="00002FD6" w:rsidP="00002FD6">
      <w:pPr>
        <w:spacing w:line="240" w:lineRule="atLeast"/>
        <w:jc w:val="both"/>
        <w:rPr>
          <w:b/>
          <w:color w:val="FF0000"/>
          <w:sz w:val="28"/>
          <w:szCs w:val="28"/>
        </w:rPr>
      </w:pPr>
      <w:r w:rsidRPr="00067AE5">
        <w:rPr>
          <w:b/>
          <w:color w:val="FF0000"/>
          <w:sz w:val="28"/>
          <w:szCs w:val="28"/>
        </w:rPr>
        <w:t xml:space="preserve">Cenné věci:  </w:t>
      </w:r>
      <w:r w:rsidRPr="00067AE5">
        <w:rPr>
          <w:color w:val="FF0000"/>
        </w:rPr>
        <w:t>Za veškeré cenné věci</w:t>
      </w:r>
      <w:r>
        <w:rPr>
          <w:color w:val="FF0000"/>
        </w:rPr>
        <w:t xml:space="preserve"> (</w:t>
      </w:r>
      <w:r w:rsidRPr="00067AE5">
        <w:rPr>
          <w:color w:val="FF0000"/>
        </w:rPr>
        <w:t>Mobil,</w:t>
      </w:r>
      <w:r>
        <w:rPr>
          <w:color w:val="FF0000"/>
        </w:rPr>
        <w:t xml:space="preserve"> </w:t>
      </w:r>
      <w:r w:rsidRPr="00067AE5">
        <w:rPr>
          <w:color w:val="FF0000"/>
        </w:rPr>
        <w:t>notebook,</w:t>
      </w:r>
      <w:r>
        <w:rPr>
          <w:color w:val="FF0000"/>
        </w:rPr>
        <w:t xml:space="preserve"> </w:t>
      </w:r>
      <w:r w:rsidRPr="00067AE5">
        <w:rPr>
          <w:color w:val="FF0000"/>
        </w:rPr>
        <w:t>šperky</w:t>
      </w:r>
      <w:r>
        <w:rPr>
          <w:color w:val="FF0000"/>
        </w:rPr>
        <w:t>,</w:t>
      </w:r>
      <w:r w:rsidR="001C0D89">
        <w:rPr>
          <w:color w:val="FF0000"/>
        </w:rPr>
        <w:t xml:space="preserve"> </w:t>
      </w:r>
      <w:r>
        <w:rPr>
          <w:color w:val="FF0000"/>
        </w:rPr>
        <w:t>…</w:t>
      </w:r>
      <w:r w:rsidRPr="00067AE5">
        <w:rPr>
          <w:color w:val="FF0000"/>
        </w:rPr>
        <w:t xml:space="preserve">) </w:t>
      </w:r>
      <w:r w:rsidR="00E04D96">
        <w:rPr>
          <w:color w:val="FF0000"/>
        </w:rPr>
        <w:t xml:space="preserve">NEJSOU DOSLOVA ZAKAZENE ale za ně </w:t>
      </w:r>
      <w:r w:rsidRPr="00067AE5">
        <w:rPr>
          <w:color w:val="FF0000"/>
        </w:rPr>
        <w:t>ručíte osobně a jejich ztráta nebo poškození vám nebude hrazena.</w:t>
      </w:r>
    </w:p>
    <w:p w:rsidR="00002FD6" w:rsidRDefault="00002FD6" w:rsidP="00002FD6">
      <w:pPr>
        <w:spacing w:line="240" w:lineRule="atLeast"/>
        <w:jc w:val="both"/>
      </w:pPr>
    </w:p>
    <w:p w:rsidR="00002FD6" w:rsidRDefault="00002FD6" w:rsidP="00002FD6">
      <w:pPr>
        <w:pStyle w:val="Zkladntext1"/>
        <w:jc w:val="both"/>
        <w:rPr>
          <w:b/>
          <w:sz w:val="28"/>
          <w:szCs w:val="28"/>
        </w:rPr>
      </w:pPr>
    </w:p>
    <w:p w:rsidR="00002FD6" w:rsidRDefault="00002FD6" w:rsidP="00002FD6">
      <w:pPr>
        <w:pStyle w:val="Zkladntext1"/>
        <w:jc w:val="both"/>
        <w:rPr>
          <w:b/>
          <w:color w:val="FF0000"/>
          <w:sz w:val="28"/>
          <w:szCs w:val="28"/>
        </w:rPr>
      </w:pPr>
      <w:r w:rsidRPr="00672E2A">
        <w:rPr>
          <w:b/>
          <w:color w:val="FF0000"/>
          <w:sz w:val="28"/>
          <w:szCs w:val="28"/>
        </w:rPr>
        <w:t>Povinné dokumenty, bez kterých nemůže být dítě přijato na tábor:</w:t>
      </w:r>
      <w:r>
        <w:rPr>
          <w:b/>
          <w:color w:val="FF0000"/>
          <w:sz w:val="28"/>
          <w:szCs w:val="28"/>
        </w:rPr>
        <w:t xml:space="preserve"> </w:t>
      </w:r>
    </w:p>
    <w:p w:rsidR="00002FD6" w:rsidRDefault="00002FD6" w:rsidP="00002FD6">
      <w:pPr>
        <w:pStyle w:val="Zkladntext1"/>
        <w:jc w:val="both"/>
        <w:rPr>
          <w:b/>
          <w:color w:val="FF0000"/>
          <w:sz w:val="28"/>
          <w:szCs w:val="28"/>
        </w:rPr>
      </w:pPr>
    </w:p>
    <w:p w:rsidR="00002FD6" w:rsidRPr="00F71B41" w:rsidRDefault="00002FD6" w:rsidP="00002FD6">
      <w:pPr>
        <w:pStyle w:val="Zkladntext1"/>
        <w:jc w:val="both"/>
        <w:rPr>
          <w:b/>
          <w:color w:val="000000"/>
          <w:sz w:val="28"/>
          <w:szCs w:val="28"/>
        </w:rPr>
      </w:pPr>
      <w:r>
        <w:rPr>
          <w:b/>
          <w:color w:val="000000"/>
          <w:sz w:val="28"/>
          <w:szCs w:val="28"/>
        </w:rPr>
        <w:t>Připravte</w:t>
      </w:r>
      <w:r w:rsidRPr="00F71B41">
        <w:rPr>
          <w:b/>
          <w:color w:val="000000"/>
          <w:sz w:val="28"/>
          <w:szCs w:val="28"/>
        </w:rPr>
        <w:t xml:space="preserve"> v </w:t>
      </w:r>
      <w:r>
        <w:rPr>
          <w:b/>
          <w:color w:val="000000"/>
          <w:sz w:val="28"/>
          <w:szCs w:val="28"/>
        </w:rPr>
        <w:t>Eurofo</w:t>
      </w:r>
      <w:r w:rsidRPr="00F71B41">
        <w:rPr>
          <w:b/>
          <w:color w:val="000000"/>
          <w:sz w:val="28"/>
          <w:szCs w:val="28"/>
        </w:rPr>
        <w:t xml:space="preserve">lii. </w:t>
      </w:r>
    </w:p>
    <w:p w:rsidR="00002FD6" w:rsidRDefault="00002FD6" w:rsidP="00002FD6">
      <w:pPr>
        <w:pStyle w:val="Zkladntext1"/>
        <w:ind w:left="1416"/>
        <w:jc w:val="both"/>
        <w:rPr>
          <w:sz w:val="24"/>
          <w:szCs w:val="24"/>
        </w:rPr>
      </w:pPr>
    </w:p>
    <w:p w:rsidR="00002FD6" w:rsidRDefault="00002FD6" w:rsidP="00002FD6">
      <w:pPr>
        <w:pStyle w:val="Zkladntext1"/>
        <w:numPr>
          <w:ilvl w:val="0"/>
          <w:numId w:val="2"/>
        </w:numPr>
        <w:jc w:val="both"/>
        <w:rPr>
          <w:sz w:val="24"/>
          <w:szCs w:val="24"/>
        </w:rPr>
      </w:pPr>
      <w:r w:rsidRPr="00690456">
        <w:rPr>
          <w:sz w:val="24"/>
          <w:szCs w:val="24"/>
        </w:rPr>
        <w:t xml:space="preserve">prohlášení o bezinfekčnosti  </w:t>
      </w:r>
    </w:p>
    <w:p w:rsidR="00002FD6" w:rsidRDefault="00002FD6" w:rsidP="00002FD6">
      <w:pPr>
        <w:pStyle w:val="Zkladntext1"/>
        <w:ind w:left="1776"/>
        <w:jc w:val="both"/>
        <w:rPr>
          <w:sz w:val="24"/>
          <w:szCs w:val="24"/>
        </w:rPr>
      </w:pPr>
      <w:r w:rsidRPr="00690456">
        <w:rPr>
          <w:sz w:val="24"/>
          <w:szCs w:val="24"/>
        </w:rPr>
        <w:t>(vyplňuje rodič v den nástup</w:t>
      </w:r>
      <w:r w:rsidR="0080268C">
        <w:rPr>
          <w:sz w:val="24"/>
          <w:szCs w:val="24"/>
        </w:rPr>
        <w:t>u na tábor – pouzé pokud na tábor přiveze ditě někdo jiny den před táborem na pořadaní zašlu formulář</w:t>
      </w:r>
      <w:r w:rsidRPr="00690456">
        <w:rPr>
          <w:sz w:val="24"/>
          <w:szCs w:val="24"/>
        </w:rPr>
        <w:t>)</w:t>
      </w:r>
    </w:p>
    <w:p w:rsidR="00002FD6" w:rsidRPr="00164BC5" w:rsidRDefault="00002FD6" w:rsidP="00002FD6">
      <w:pPr>
        <w:pStyle w:val="Zkladntext1"/>
        <w:ind w:left="1776"/>
        <w:jc w:val="both"/>
        <w:rPr>
          <w:b/>
          <w:sz w:val="24"/>
          <w:szCs w:val="24"/>
        </w:rPr>
      </w:pPr>
      <w:r>
        <w:rPr>
          <w:b/>
          <w:sz w:val="24"/>
          <w:szCs w:val="24"/>
        </w:rPr>
        <w:t>!!</w:t>
      </w:r>
      <w:r w:rsidRPr="00BF703B">
        <w:rPr>
          <w:b/>
          <w:sz w:val="24"/>
          <w:szCs w:val="24"/>
        </w:rPr>
        <w:t>Dítě týden před tábor</w:t>
      </w:r>
      <w:r>
        <w:rPr>
          <w:b/>
          <w:sz w:val="24"/>
          <w:szCs w:val="24"/>
        </w:rPr>
        <w:t>em nesmí</w:t>
      </w:r>
      <w:r w:rsidRPr="00BF703B">
        <w:rPr>
          <w:b/>
          <w:sz w:val="24"/>
          <w:szCs w:val="24"/>
        </w:rPr>
        <w:t xml:space="preserve"> být v konta</w:t>
      </w:r>
      <w:r>
        <w:rPr>
          <w:b/>
          <w:sz w:val="24"/>
          <w:szCs w:val="24"/>
        </w:rPr>
        <w:t>tku s ifekčně nemocnými osobami.</w:t>
      </w:r>
      <w:r w:rsidRPr="00BF703B">
        <w:rPr>
          <w:b/>
          <w:sz w:val="24"/>
          <w:szCs w:val="24"/>
        </w:rPr>
        <w:t xml:space="preserve"> </w:t>
      </w:r>
      <w:r>
        <w:rPr>
          <w:b/>
          <w:sz w:val="24"/>
          <w:szCs w:val="24"/>
        </w:rPr>
        <w:t xml:space="preserve">V případě, že </w:t>
      </w:r>
      <w:r w:rsidRPr="00BF703B">
        <w:rPr>
          <w:b/>
          <w:sz w:val="24"/>
          <w:szCs w:val="24"/>
        </w:rPr>
        <w:t>se prokáže že na tábor přivezlo nějkaou inf</w:t>
      </w:r>
      <w:r>
        <w:rPr>
          <w:b/>
          <w:sz w:val="24"/>
          <w:szCs w:val="24"/>
        </w:rPr>
        <w:t>ekci, rodič bude zažalován!!</w:t>
      </w:r>
    </w:p>
    <w:p w:rsidR="00002FD6" w:rsidRPr="00690456" w:rsidRDefault="00002FD6" w:rsidP="00002FD6">
      <w:pPr>
        <w:pStyle w:val="Zkladntext1"/>
        <w:ind w:left="708" w:firstLine="708"/>
        <w:jc w:val="both"/>
        <w:rPr>
          <w:sz w:val="24"/>
          <w:szCs w:val="24"/>
        </w:rPr>
      </w:pPr>
      <w:r w:rsidRPr="00690456">
        <w:rPr>
          <w:sz w:val="24"/>
          <w:szCs w:val="24"/>
        </w:rPr>
        <w:t>2) karta pojištěnce</w:t>
      </w:r>
    </w:p>
    <w:p w:rsidR="00002FD6" w:rsidRDefault="00002FD6" w:rsidP="00002FD6">
      <w:pPr>
        <w:pStyle w:val="Zkladntext1"/>
        <w:ind w:left="1416"/>
        <w:jc w:val="both"/>
        <w:rPr>
          <w:sz w:val="24"/>
          <w:szCs w:val="24"/>
        </w:rPr>
      </w:pPr>
      <w:r>
        <w:rPr>
          <w:sz w:val="24"/>
          <w:szCs w:val="24"/>
        </w:rPr>
        <w:t>3) posudek o zdravotní způso</w:t>
      </w:r>
      <w:r w:rsidRPr="00690456">
        <w:rPr>
          <w:sz w:val="24"/>
          <w:szCs w:val="24"/>
        </w:rPr>
        <w:t xml:space="preserve">bilosti </w:t>
      </w:r>
    </w:p>
    <w:p w:rsidR="00002FD6" w:rsidRDefault="001C0D89" w:rsidP="00002FD6">
      <w:pPr>
        <w:pStyle w:val="Zkladntext1"/>
        <w:ind w:left="1416"/>
        <w:jc w:val="both"/>
        <w:rPr>
          <w:sz w:val="24"/>
          <w:szCs w:val="24"/>
        </w:rPr>
      </w:pPr>
      <w:r>
        <w:rPr>
          <w:sz w:val="24"/>
          <w:szCs w:val="24"/>
        </w:rPr>
        <w:t>(vyplňuje lékař, má platnost 24</w:t>
      </w:r>
      <w:r w:rsidR="00002FD6" w:rsidRPr="00690456">
        <w:rPr>
          <w:sz w:val="24"/>
          <w:szCs w:val="24"/>
        </w:rPr>
        <w:t xml:space="preserve"> měsíců, formulář je přiložen )</w:t>
      </w:r>
    </w:p>
    <w:p w:rsidR="00002FD6" w:rsidRDefault="00002FD6" w:rsidP="00002FD6">
      <w:pPr>
        <w:pStyle w:val="Zkladntext1"/>
        <w:ind w:left="1416"/>
        <w:jc w:val="both"/>
        <w:rPr>
          <w:sz w:val="24"/>
          <w:szCs w:val="24"/>
        </w:rPr>
      </w:pPr>
    </w:p>
    <w:p w:rsidR="00002FD6" w:rsidRDefault="00002FD6" w:rsidP="00002FD6">
      <w:pPr>
        <w:pStyle w:val="Zkladntext1"/>
        <w:jc w:val="both"/>
        <w:rPr>
          <w:sz w:val="24"/>
          <w:szCs w:val="24"/>
        </w:rPr>
      </w:pPr>
    </w:p>
    <w:p w:rsidR="00002FD6" w:rsidRDefault="00002FD6" w:rsidP="00002FD6">
      <w:pPr>
        <w:pStyle w:val="Normln1"/>
        <w:tabs>
          <w:tab w:val="left" w:pos="2410"/>
          <w:tab w:val="left" w:pos="4962"/>
          <w:tab w:val="left" w:pos="7371"/>
        </w:tabs>
        <w:spacing w:line="218" w:lineRule="auto"/>
        <w:jc w:val="both"/>
        <w:rPr>
          <w:b/>
          <w:sz w:val="28"/>
          <w:szCs w:val="28"/>
        </w:rPr>
      </w:pPr>
    </w:p>
    <w:p w:rsidR="00002FD6" w:rsidRPr="00B53D3C" w:rsidRDefault="00002FD6" w:rsidP="00002FD6">
      <w:pPr>
        <w:pStyle w:val="Normln1"/>
        <w:tabs>
          <w:tab w:val="left" w:pos="2410"/>
          <w:tab w:val="left" w:pos="4962"/>
          <w:tab w:val="left" w:pos="7371"/>
        </w:tabs>
        <w:spacing w:line="218" w:lineRule="auto"/>
        <w:jc w:val="both"/>
        <w:rPr>
          <w:b/>
          <w:sz w:val="28"/>
          <w:szCs w:val="28"/>
        </w:rPr>
      </w:pPr>
      <w:r w:rsidRPr="00B53D3C">
        <w:rPr>
          <w:b/>
          <w:sz w:val="28"/>
          <w:szCs w:val="28"/>
        </w:rPr>
        <w:t>Zapomenuté věci po táboře:</w:t>
      </w:r>
    </w:p>
    <w:p w:rsidR="00002FD6" w:rsidRPr="00B53D3C" w:rsidRDefault="00002FD6" w:rsidP="00002FD6">
      <w:pPr>
        <w:pStyle w:val="Zkladntext1"/>
        <w:ind w:left="708" w:firstLine="708"/>
        <w:jc w:val="both"/>
        <w:rPr>
          <w:color w:val="000000"/>
          <w:sz w:val="24"/>
          <w:szCs w:val="24"/>
        </w:rPr>
      </w:pPr>
      <w:r w:rsidRPr="00B53D3C">
        <w:rPr>
          <w:noProof w:val="0"/>
          <w:color w:val="000000"/>
          <w:sz w:val="24"/>
          <w:szCs w:val="24"/>
        </w:rPr>
        <w:t>Věci, které děti zapomenou na táboře, uschovává Déčko maximálně do konce letních prázdnin a je mo</w:t>
      </w:r>
      <w:r>
        <w:rPr>
          <w:color w:val="000000"/>
          <w:sz w:val="24"/>
          <w:szCs w:val="24"/>
        </w:rPr>
        <w:t xml:space="preserve">žné si je vyzvednout na </w:t>
      </w:r>
      <w:r w:rsidRPr="00B53D3C">
        <w:rPr>
          <w:color w:val="000000"/>
          <w:sz w:val="24"/>
          <w:szCs w:val="24"/>
        </w:rPr>
        <w:t>recepci. Po této době budou všechny věci zlikvidovány.</w:t>
      </w:r>
    </w:p>
    <w:p w:rsidR="00002FD6" w:rsidRDefault="00002FD6" w:rsidP="00002FD6">
      <w:pPr>
        <w:pStyle w:val="Zkladntext1"/>
        <w:jc w:val="both"/>
        <w:rPr>
          <w:b/>
          <w:sz w:val="28"/>
          <w:szCs w:val="28"/>
        </w:rPr>
      </w:pPr>
    </w:p>
    <w:p w:rsidR="00002FD6" w:rsidRDefault="00002FD6" w:rsidP="00002FD6">
      <w:pPr>
        <w:pStyle w:val="Zkladntext1"/>
        <w:jc w:val="both"/>
        <w:rPr>
          <w:b/>
          <w:sz w:val="28"/>
          <w:szCs w:val="28"/>
        </w:rPr>
      </w:pPr>
      <w:r>
        <w:rPr>
          <w:b/>
          <w:sz w:val="28"/>
          <w:szCs w:val="28"/>
        </w:rPr>
        <w:t>Kontakt:</w:t>
      </w:r>
    </w:p>
    <w:p w:rsidR="00002FD6" w:rsidRPr="002F7CC6" w:rsidRDefault="00002FD6" w:rsidP="00002FD6">
      <w:pPr>
        <w:pStyle w:val="Zkladntext1"/>
        <w:jc w:val="both"/>
        <w:rPr>
          <w:b/>
          <w:sz w:val="24"/>
          <w:szCs w:val="24"/>
        </w:rPr>
      </w:pPr>
      <w:r>
        <w:rPr>
          <w:b/>
          <w:sz w:val="28"/>
          <w:szCs w:val="28"/>
        </w:rPr>
        <w:tab/>
      </w:r>
      <w:r>
        <w:rPr>
          <w:b/>
          <w:sz w:val="28"/>
          <w:szCs w:val="28"/>
        </w:rPr>
        <w:tab/>
      </w:r>
      <w:r>
        <w:rPr>
          <w:sz w:val="24"/>
          <w:szCs w:val="24"/>
        </w:rPr>
        <w:t xml:space="preserve">SVČ Déčko </w:t>
      </w:r>
      <w:r w:rsidRPr="002F7CC6">
        <w:rPr>
          <w:sz w:val="24"/>
          <w:szCs w:val="24"/>
        </w:rPr>
        <w:t>Náchod</w:t>
      </w:r>
      <w:r w:rsidRPr="002F7CC6">
        <w:rPr>
          <w:b/>
          <w:sz w:val="24"/>
          <w:szCs w:val="24"/>
        </w:rPr>
        <w:t xml:space="preserve"> - </w:t>
      </w:r>
      <w:r w:rsidRPr="002F7CC6">
        <w:rPr>
          <w:sz w:val="24"/>
          <w:szCs w:val="24"/>
        </w:rPr>
        <w:t>tel./fax.:</w:t>
      </w:r>
      <w:r>
        <w:rPr>
          <w:sz w:val="24"/>
          <w:szCs w:val="24"/>
        </w:rPr>
        <w:t xml:space="preserve"> </w:t>
      </w:r>
      <w:r w:rsidRPr="002F7CC6">
        <w:rPr>
          <w:sz w:val="24"/>
          <w:szCs w:val="24"/>
        </w:rPr>
        <w:t>491</w:t>
      </w:r>
      <w:r>
        <w:rPr>
          <w:sz w:val="24"/>
          <w:szCs w:val="24"/>
        </w:rPr>
        <w:t xml:space="preserve"> </w:t>
      </w:r>
      <w:r w:rsidRPr="002F7CC6">
        <w:rPr>
          <w:sz w:val="24"/>
          <w:szCs w:val="24"/>
        </w:rPr>
        <w:t>428 744</w:t>
      </w:r>
    </w:p>
    <w:p w:rsidR="00002FD6" w:rsidRDefault="00002FD6" w:rsidP="00002FD6">
      <w:pPr>
        <w:pStyle w:val="Zkladntext1"/>
        <w:jc w:val="both"/>
        <w:rPr>
          <w:sz w:val="24"/>
          <w:szCs w:val="24"/>
        </w:rPr>
      </w:pPr>
      <w:r>
        <w:rPr>
          <w:b/>
          <w:sz w:val="28"/>
          <w:szCs w:val="28"/>
        </w:rPr>
        <w:tab/>
      </w:r>
      <w:r>
        <w:rPr>
          <w:b/>
          <w:sz w:val="28"/>
          <w:szCs w:val="28"/>
        </w:rPr>
        <w:tab/>
      </w:r>
      <w:r>
        <w:rPr>
          <w:sz w:val="24"/>
          <w:szCs w:val="24"/>
        </w:rPr>
        <w:t xml:space="preserve">Hlavní vedoucí - Jaroslav Karásek, tel. 723 871 858, 775 223 919  </w:t>
      </w:r>
    </w:p>
    <w:p w:rsidR="00002FD6" w:rsidRDefault="00002FD6" w:rsidP="00002FD6">
      <w:pPr>
        <w:pStyle w:val="Zkladntext1"/>
        <w:ind w:left="708" w:firstLine="708"/>
        <w:jc w:val="both"/>
        <w:rPr>
          <w:sz w:val="24"/>
          <w:szCs w:val="24"/>
        </w:rPr>
      </w:pPr>
      <w:r>
        <w:rPr>
          <w:sz w:val="24"/>
          <w:szCs w:val="24"/>
        </w:rPr>
        <w:t xml:space="preserve">e- mail. </w:t>
      </w:r>
      <w:hyperlink r:id="rId6" w:history="1">
        <w:r w:rsidRPr="00305EE6">
          <w:rPr>
            <w:rStyle w:val="Hypertextovodkaz"/>
          </w:rPr>
          <w:t>magic.klassik@seznam.cz</w:t>
        </w:r>
      </w:hyperlink>
    </w:p>
    <w:p w:rsidR="00002FD6" w:rsidRDefault="00002FD6" w:rsidP="001C0D89">
      <w:pPr>
        <w:pStyle w:val="Zkladntext1"/>
        <w:jc w:val="both"/>
        <w:rPr>
          <w:sz w:val="24"/>
          <w:szCs w:val="24"/>
        </w:rPr>
      </w:pPr>
      <w:r>
        <w:rPr>
          <w:sz w:val="24"/>
          <w:szCs w:val="24"/>
        </w:rPr>
        <w:tab/>
      </w:r>
      <w:r>
        <w:rPr>
          <w:sz w:val="24"/>
          <w:szCs w:val="24"/>
        </w:rPr>
        <w:tab/>
        <w:t xml:space="preserve">Hlávní zdravotník – </w:t>
      </w:r>
      <w:r w:rsidR="004C40D6">
        <w:rPr>
          <w:sz w:val="24"/>
          <w:szCs w:val="24"/>
        </w:rPr>
        <w:t xml:space="preserve">Anička Jankovičová / zdravotní sestra. </w:t>
      </w:r>
      <w:r w:rsidR="001C0D89">
        <w:rPr>
          <w:sz w:val="24"/>
          <w:szCs w:val="24"/>
        </w:rPr>
        <w:t xml:space="preserve"> </w:t>
      </w:r>
    </w:p>
    <w:p w:rsidR="00002FD6" w:rsidRDefault="001C0D89" w:rsidP="000C36F1">
      <w:pPr>
        <w:pStyle w:val="Zkladntext1"/>
        <w:ind w:left="708" w:firstLine="708"/>
        <w:jc w:val="both"/>
        <w:rPr>
          <w:rFonts w:ascii="Comic Sans MS" w:hAnsi="Comic Sans MS"/>
          <w:sz w:val="22"/>
        </w:rPr>
      </w:pPr>
      <w:r>
        <w:rPr>
          <w:sz w:val="24"/>
          <w:szCs w:val="24"/>
        </w:rPr>
        <w:t xml:space="preserve">Team instruktorů – </w:t>
      </w:r>
      <w:r w:rsidR="000C36F1">
        <w:rPr>
          <w:sz w:val="24"/>
          <w:szCs w:val="24"/>
        </w:rPr>
        <w:t xml:space="preserve">Julie Vankova, Michael Ryšavi, </w:t>
      </w:r>
      <w:r w:rsidR="00F50B12">
        <w:rPr>
          <w:sz w:val="24"/>
          <w:szCs w:val="24"/>
        </w:rPr>
        <w:t>Diana Ivančenko</w:t>
      </w:r>
      <w:r w:rsidR="000C36F1">
        <w:rPr>
          <w:sz w:val="24"/>
          <w:szCs w:val="24"/>
        </w:rPr>
        <w:t xml:space="preserve">, Filip Karásek. </w:t>
      </w:r>
    </w:p>
    <w:p w:rsidR="00002FD6" w:rsidRDefault="00002FD6" w:rsidP="00002FD6">
      <w:pPr>
        <w:pStyle w:val="sbc"/>
        <w:spacing w:before="120"/>
        <w:ind w:left="0"/>
        <w:jc w:val="both"/>
        <w:rPr>
          <w:rFonts w:ascii="Comic Sans MS" w:hAnsi="Comic Sans MS"/>
        </w:rPr>
      </w:pPr>
    </w:p>
    <w:p w:rsidR="000C36F1" w:rsidRDefault="000C36F1" w:rsidP="00002FD6">
      <w:pPr>
        <w:pStyle w:val="sbc"/>
        <w:spacing w:before="120"/>
        <w:ind w:left="0"/>
        <w:jc w:val="both"/>
        <w:rPr>
          <w:rFonts w:ascii="Comic Sans MS" w:hAnsi="Comic Sans MS"/>
        </w:rPr>
      </w:pPr>
    </w:p>
    <w:p w:rsidR="00002FD6" w:rsidRPr="00164BC5" w:rsidRDefault="00002FD6" w:rsidP="00002FD6">
      <w:pPr>
        <w:pStyle w:val="sbc"/>
        <w:spacing w:before="120"/>
        <w:ind w:left="0"/>
        <w:jc w:val="both"/>
      </w:pPr>
      <w:r w:rsidRPr="00164BC5">
        <w:t>Posudek o zdravotní způsobilosti dítěte k účasti na dětském táboře</w:t>
      </w:r>
    </w:p>
    <w:p w:rsidR="00002FD6" w:rsidRPr="00164BC5" w:rsidRDefault="00002FD6" w:rsidP="00002FD6">
      <w:pPr>
        <w:pStyle w:val="sba"/>
      </w:pPr>
    </w:p>
    <w:p w:rsidR="00002FD6" w:rsidRPr="00164BC5" w:rsidRDefault="00002FD6" w:rsidP="00002FD6">
      <w:pPr>
        <w:pStyle w:val="sba"/>
      </w:pPr>
      <w:r w:rsidRPr="00164BC5">
        <w:t xml:space="preserve">Jméno a příjmení posuzovaného </w:t>
      </w:r>
      <w:proofErr w:type="gramStart"/>
      <w:r w:rsidRPr="00164BC5">
        <w:t>dítěte ..............................................…</w:t>
      </w:r>
      <w:proofErr w:type="gramEnd"/>
      <w:r w:rsidRPr="00164BC5">
        <w:t>…………………………..</w:t>
      </w:r>
    </w:p>
    <w:p w:rsidR="00002FD6" w:rsidRPr="00164BC5" w:rsidRDefault="00002FD6" w:rsidP="00002FD6">
      <w:pPr>
        <w:pStyle w:val="sba"/>
      </w:pPr>
      <w:r w:rsidRPr="00164BC5">
        <w:t xml:space="preserve">datum </w:t>
      </w:r>
      <w:proofErr w:type="gramStart"/>
      <w:r w:rsidRPr="00164BC5">
        <w:t>narození ............................................................................…</w:t>
      </w:r>
      <w:proofErr w:type="gramEnd"/>
      <w:r w:rsidRPr="00164BC5">
        <w:t>………………………………</w:t>
      </w:r>
    </w:p>
    <w:p w:rsidR="00002FD6" w:rsidRPr="00164BC5" w:rsidRDefault="00002FD6" w:rsidP="00002FD6">
      <w:pPr>
        <w:pStyle w:val="sba"/>
      </w:pPr>
      <w:r w:rsidRPr="00164BC5">
        <w:t xml:space="preserve">adresa místa trvalého </w:t>
      </w:r>
      <w:proofErr w:type="gramStart"/>
      <w:r w:rsidRPr="00164BC5">
        <w:t>pobytu ..........................................................…</w:t>
      </w:r>
      <w:proofErr w:type="gramEnd"/>
      <w:r w:rsidRPr="00164BC5">
        <w:t>…………………………….</w:t>
      </w:r>
    </w:p>
    <w:p w:rsidR="00002FD6" w:rsidRPr="00164BC5" w:rsidRDefault="00002FD6" w:rsidP="00002FD6">
      <w:pPr>
        <w:pStyle w:val="sba"/>
      </w:pPr>
      <w:r w:rsidRPr="00164BC5">
        <w:t xml:space="preserve">Část A) </w:t>
      </w:r>
    </w:p>
    <w:p w:rsidR="00002FD6" w:rsidRPr="00164BC5" w:rsidRDefault="00002FD6" w:rsidP="00002FD6">
      <w:pPr>
        <w:pStyle w:val="sba"/>
      </w:pPr>
      <w:r w:rsidRPr="00164BC5">
        <w:t>Posuzované dítě k účasti na škole v přírodě nebo zotavovací akci</w:t>
      </w:r>
    </w:p>
    <w:p w:rsidR="00002FD6" w:rsidRPr="00164BC5" w:rsidRDefault="00002FD6" w:rsidP="00002FD6">
      <w:pPr>
        <w:pStyle w:val="sba"/>
      </w:pPr>
      <w:r w:rsidRPr="00164BC5">
        <w:t>a) je zdravotně způsobilé</w:t>
      </w:r>
    </w:p>
    <w:p w:rsidR="00002FD6" w:rsidRPr="00164BC5" w:rsidRDefault="00002FD6" w:rsidP="00002FD6">
      <w:pPr>
        <w:pStyle w:val="sba"/>
      </w:pPr>
      <w:r w:rsidRPr="00164BC5">
        <w:t>b) není zdravotně způsobilé</w:t>
      </w:r>
    </w:p>
    <w:p w:rsidR="00002FD6" w:rsidRPr="00164BC5" w:rsidRDefault="00002FD6" w:rsidP="00002FD6">
      <w:pPr>
        <w:pStyle w:val="sba"/>
      </w:pPr>
      <w:r w:rsidRPr="00164BC5">
        <w:t>c) je zdravotně způsobilé za podmínky (s omezením)</w:t>
      </w:r>
    </w:p>
    <w:p w:rsidR="00002FD6" w:rsidRPr="00164BC5" w:rsidRDefault="00002FD6" w:rsidP="00002FD6">
      <w:pPr>
        <w:pStyle w:val="sba"/>
      </w:pPr>
      <w:r w:rsidRPr="00164BC5">
        <w:t>................................................................................................…………………………………..</w:t>
      </w:r>
    </w:p>
    <w:p w:rsidR="00002FD6" w:rsidRPr="00164BC5" w:rsidRDefault="00002FD6" w:rsidP="00002FD6">
      <w:pPr>
        <w:pStyle w:val="sba"/>
        <w:rPr>
          <w:sz w:val="20"/>
        </w:rPr>
      </w:pPr>
      <w:r w:rsidRPr="00164BC5">
        <w:rPr>
          <w:sz w:val="20"/>
        </w:rPr>
        <w:t>Posudek je platný 12 měsíců od data jeho vydání, pokud v souvislosti s nemocí v průběhu této doby nedošlo ke změně zdravotní způsobilosti.</w:t>
      </w:r>
    </w:p>
    <w:p w:rsidR="00002FD6" w:rsidRPr="00164BC5" w:rsidRDefault="00002FD6" w:rsidP="00002FD6">
      <w:pPr>
        <w:pStyle w:val="sba"/>
      </w:pPr>
      <w:r w:rsidRPr="00164BC5">
        <w:t xml:space="preserve">Část B) </w:t>
      </w:r>
    </w:p>
    <w:p w:rsidR="00002FD6" w:rsidRPr="00164BC5" w:rsidRDefault="00002FD6" w:rsidP="00002FD6">
      <w:pPr>
        <w:pStyle w:val="sba"/>
      </w:pPr>
      <w:r w:rsidRPr="00164BC5">
        <w:t>Potvrzení o tom, že dítě</w:t>
      </w:r>
    </w:p>
    <w:p w:rsidR="00002FD6" w:rsidRPr="00164BC5" w:rsidRDefault="00002FD6" w:rsidP="00002FD6">
      <w:pPr>
        <w:pStyle w:val="sba"/>
      </w:pPr>
      <w:r w:rsidRPr="00164BC5">
        <w:t>a) se podrobilo stanoveným pravidelným očkováním ANO - NE</w:t>
      </w:r>
    </w:p>
    <w:p w:rsidR="00002FD6" w:rsidRPr="00164BC5" w:rsidRDefault="00002FD6" w:rsidP="00002FD6">
      <w:pPr>
        <w:pStyle w:val="sba"/>
      </w:pPr>
      <w:r w:rsidRPr="00164BC5">
        <w:t>b) je proti nákaze imunní (</w:t>
      </w:r>
      <w:proofErr w:type="gramStart"/>
      <w:r w:rsidRPr="00164BC5">
        <w:t>typ/druh) ...........................................................…</w:t>
      </w:r>
      <w:proofErr w:type="gramEnd"/>
      <w:r w:rsidRPr="00164BC5">
        <w:t>…………………….</w:t>
      </w:r>
    </w:p>
    <w:p w:rsidR="00002FD6" w:rsidRPr="00164BC5" w:rsidRDefault="00002FD6" w:rsidP="00002FD6">
      <w:pPr>
        <w:pStyle w:val="sba"/>
      </w:pPr>
      <w:r w:rsidRPr="00164BC5">
        <w:t>c) má trvalou kontraindikaci proti očkování (</w:t>
      </w:r>
      <w:proofErr w:type="gramStart"/>
      <w:r w:rsidRPr="00164BC5">
        <w:t>typ/druh) ..........................................…</w:t>
      </w:r>
      <w:proofErr w:type="gramEnd"/>
      <w:r w:rsidRPr="00164BC5">
        <w:t>…………….</w:t>
      </w:r>
    </w:p>
    <w:p w:rsidR="00002FD6" w:rsidRPr="00164BC5" w:rsidRDefault="00002FD6" w:rsidP="00002FD6">
      <w:pPr>
        <w:pStyle w:val="sba"/>
      </w:pPr>
      <w:r w:rsidRPr="00164BC5">
        <w:t xml:space="preserve">d) je alergické </w:t>
      </w:r>
      <w:proofErr w:type="gramStart"/>
      <w:r w:rsidRPr="00164BC5">
        <w:t>na ................................................................................................…</w:t>
      </w:r>
      <w:proofErr w:type="gramEnd"/>
      <w:r w:rsidRPr="00164BC5">
        <w:t>………………..</w:t>
      </w:r>
    </w:p>
    <w:p w:rsidR="00002FD6" w:rsidRPr="00164BC5" w:rsidRDefault="00002FD6" w:rsidP="00002FD6">
      <w:pPr>
        <w:pStyle w:val="sba"/>
      </w:pPr>
      <w:r w:rsidRPr="00164BC5">
        <w:t xml:space="preserve">e) dlouhodobě užívá léky (typ/druh, </w:t>
      </w:r>
      <w:proofErr w:type="gramStart"/>
      <w:r w:rsidRPr="00164BC5">
        <w:t>dávka) ..............................................…</w:t>
      </w:r>
      <w:proofErr w:type="gramEnd"/>
      <w:r w:rsidRPr="00164BC5">
        <w:t>………………………</w:t>
      </w:r>
    </w:p>
    <w:p w:rsidR="00002FD6" w:rsidRPr="00164BC5" w:rsidRDefault="00002FD6" w:rsidP="00002FD6">
      <w:pPr>
        <w:pStyle w:val="sbblank"/>
        <w:jc w:val="both"/>
      </w:pPr>
      <w:r w:rsidRPr="00164BC5">
        <w:t> </w:t>
      </w:r>
    </w:p>
    <w:p w:rsidR="00002FD6" w:rsidRPr="00164BC5" w:rsidRDefault="00002FD6" w:rsidP="00002FD6">
      <w:pPr>
        <w:pStyle w:val="sba"/>
      </w:pPr>
    </w:p>
    <w:p w:rsidR="00002FD6" w:rsidRPr="00164BC5" w:rsidRDefault="00002FD6" w:rsidP="00002FD6">
      <w:pPr>
        <w:pStyle w:val="sba"/>
      </w:pPr>
      <w:r w:rsidRPr="00164BC5">
        <w:t>Datum vydání:</w:t>
      </w:r>
      <w:r w:rsidRPr="00164BC5">
        <w:tab/>
      </w:r>
      <w:r w:rsidRPr="00164BC5">
        <w:tab/>
      </w:r>
      <w:r w:rsidRPr="00164BC5">
        <w:tab/>
      </w:r>
      <w:r w:rsidRPr="00164BC5">
        <w:tab/>
        <w:t>Podpis lékaře:</w:t>
      </w:r>
    </w:p>
    <w:p w:rsidR="00002FD6" w:rsidRPr="00164BC5" w:rsidRDefault="00002FD6" w:rsidP="00002FD6">
      <w:pPr>
        <w:pStyle w:val="sba"/>
      </w:pPr>
    </w:p>
    <w:p w:rsidR="00002FD6" w:rsidRPr="00164BC5" w:rsidRDefault="00002FD6" w:rsidP="00002FD6">
      <w:pPr>
        <w:pStyle w:val="sba"/>
        <w:ind w:right="-663"/>
      </w:pPr>
      <w:r w:rsidRPr="00164BC5">
        <w:rPr>
          <w:sz w:val="20"/>
        </w:rPr>
        <w:t xml:space="preserve">Poučení: Proti části A) tohoto posudku je možno podat podle ustanovení § 77 odst. 2 zákona č. </w:t>
      </w:r>
      <w:hyperlink r:id="rId7" w:tgtFrame="_blank" w:history="1">
        <w:r w:rsidRPr="00164BC5">
          <w:rPr>
            <w:rStyle w:val="Hypertextovodkaz"/>
            <w:sz w:val="20"/>
          </w:rPr>
          <w:t>20/1966 Sb.</w:t>
        </w:r>
      </w:hyperlink>
      <w:r w:rsidRPr="00164BC5">
        <w:rPr>
          <w:sz w:val="20"/>
        </w:rPr>
        <w:t>, o péči o zdraví lidu, ve znění pozdějších předpisů, návrh na jeho přezkoumání do 15 dnů ode dne, kdy se oprávněné osoby dozvěděly o jeho obsahu. Návrh se podává písemně vedoucímu zdravotnického zařízení (popř. lékaři provozujícímu zdravotnické zařízení vlastním jménem), které posudek vydalo. Pokud vedoucí zdravotnického zařízení (popř. lékař provozující zdravotnické zařízení vlastním jménem) návrhu nevyhoví, předloží jej jako odvolání odvolacímu orgánu.</w:t>
      </w:r>
    </w:p>
    <w:p w:rsidR="00002FD6" w:rsidRPr="00164BC5" w:rsidRDefault="00002FD6" w:rsidP="00002FD6">
      <w:pPr>
        <w:pStyle w:val="sba"/>
      </w:pPr>
      <w:r w:rsidRPr="00164BC5">
        <w:t xml:space="preserve">Jméno a příjmení oprávněné </w:t>
      </w:r>
      <w:proofErr w:type="gramStart"/>
      <w:r w:rsidRPr="00164BC5">
        <w:t>osoby ............................................…</w:t>
      </w:r>
      <w:proofErr w:type="gramEnd"/>
      <w:r w:rsidRPr="00164BC5">
        <w:t>…………………………………</w:t>
      </w:r>
    </w:p>
    <w:p w:rsidR="00002FD6" w:rsidRPr="00164BC5" w:rsidRDefault="00002FD6" w:rsidP="00002FD6">
      <w:pPr>
        <w:pStyle w:val="sba"/>
      </w:pPr>
      <w:r w:rsidRPr="00164BC5">
        <w:t xml:space="preserve">Vztah k </w:t>
      </w:r>
      <w:proofErr w:type="gramStart"/>
      <w:r w:rsidRPr="00164BC5">
        <w:t>dítěti ..............................................................................................…</w:t>
      </w:r>
      <w:proofErr w:type="gramEnd"/>
      <w:r w:rsidRPr="00164BC5">
        <w:t>………………………</w:t>
      </w:r>
    </w:p>
    <w:p w:rsidR="00002FD6" w:rsidRPr="00164BC5" w:rsidRDefault="00002FD6" w:rsidP="00002FD6">
      <w:pPr>
        <w:pStyle w:val="sba"/>
      </w:pPr>
      <w:r w:rsidRPr="00164BC5">
        <w:t xml:space="preserve">Oprávněná osoba převzala posudek do vlastních rukou </w:t>
      </w:r>
      <w:proofErr w:type="gramStart"/>
      <w:r w:rsidRPr="00164BC5">
        <w:t>dne ...................................…</w:t>
      </w:r>
      <w:proofErr w:type="gramEnd"/>
      <w:r w:rsidRPr="00164BC5">
        <w:t>……………..</w:t>
      </w:r>
    </w:p>
    <w:p w:rsidR="00002FD6" w:rsidRPr="00164BC5" w:rsidRDefault="00002FD6" w:rsidP="00002FD6">
      <w:pPr>
        <w:pStyle w:val="Normln1"/>
        <w:spacing w:line="218" w:lineRule="auto"/>
        <w:ind w:left="2124" w:firstLine="708"/>
        <w:jc w:val="both"/>
      </w:pPr>
    </w:p>
    <w:p w:rsidR="00002FD6" w:rsidRPr="00164BC5" w:rsidRDefault="00002FD6" w:rsidP="00002FD6">
      <w:pPr>
        <w:pStyle w:val="Normln1"/>
        <w:spacing w:line="218" w:lineRule="auto"/>
        <w:ind w:left="2124" w:firstLine="708"/>
        <w:jc w:val="both"/>
        <w:rPr>
          <w:b/>
          <w:caps/>
          <w:sz w:val="22"/>
        </w:rPr>
      </w:pPr>
      <w:r w:rsidRPr="00164BC5">
        <w:t xml:space="preserve">Podpis oprávněné osoby:   </w:t>
      </w:r>
    </w:p>
    <w:p w:rsidR="00002FD6" w:rsidRPr="00164BC5" w:rsidRDefault="00002FD6" w:rsidP="00002FD6">
      <w:pPr>
        <w:spacing w:line="240" w:lineRule="atLeast"/>
        <w:jc w:val="both"/>
        <w:rPr>
          <w:b/>
          <w:caps/>
          <w:noProof/>
          <w:color w:val="000000"/>
          <w:sz w:val="22"/>
          <w:szCs w:val="20"/>
        </w:rPr>
      </w:pPr>
    </w:p>
    <w:p w:rsidR="00002FD6" w:rsidRPr="00164BC5" w:rsidRDefault="00002FD6" w:rsidP="00002FD6">
      <w:pPr>
        <w:spacing w:line="240" w:lineRule="atLeast"/>
        <w:jc w:val="both"/>
        <w:rPr>
          <w:b/>
          <w:caps/>
          <w:noProof/>
          <w:color w:val="000000"/>
          <w:sz w:val="22"/>
          <w:szCs w:val="20"/>
        </w:rPr>
      </w:pPr>
    </w:p>
    <w:p w:rsidR="001C0D89" w:rsidRDefault="00002FD6" w:rsidP="004C40D6">
      <w:pPr>
        <w:spacing w:line="240" w:lineRule="atLeast"/>
      </w:pPr>
      <w:r>
        <w:rPr>
          <w:b/>
          <w:bCs/>
          <w:color w:val="000000"/>
          <w:sz w:val="23"/>
          <w:szCs w:val="23"/>
          <w:shd w:val="clear" w:color="auto" w:fill="FFFFFF"/>
        </w:rPr>
        <w:br w:type="page"/>
      </w:r>
      <w:r w:rsidR="001C0D89">
        <w:lastRenderedPageBreak/>
        <w:t xml:space="preserve"> </w:t>
      </w:r>
    </w:p>
    <w:sectPr w:rsidR="001C0D89" w:rsidSect="00764C06">
      <w:pgSz w:w="11906" w:h="16838"/>
      <w:pgMar w:top="899" w:right="926"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A16F07"/>
    <w:multiLevelType w:val="hybridMultilevel"/>
    <w:tmpl w:val="8818628C"/>
    <w:lvl w:ilvl="0" w:tplc="AD0C131C">
      <w:start w:val="1"/>
      <w:numFmt w:val="decimal"/>
      <w:lvlText w:val="%1)"/>
      <w:lvlJc w:val="left"/>
      <w:pPr>
        <w:ind w:left="1776" w:hanging="36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
    <w:nsid w:val="62151DDD"/>
    <w:multiLevelType w:val="hybridMultilevel"/>
    <w:tmpl w:val="47DE714C"/>
    <w:lvl w:ilvl="0" w:tplc="BF3ACA52">
      <w:start w:val="1"/>
      <w:numFmt w:val="decimal"/>
      <w:lvlText w:val="%1)"/>
      <w:lvlJc w:val="left"/>
      <w:pPr>
        <w:tabs>
          <w:tab w:val="num" w:pos="1770"/>
        </w:tabs>
        <w:ind w:left="1770" w:hanging="360"/>
      </w:pPr>
      <w:rPr>
        <w:rFonts w:hint="default"/>
      </w:rPr>
    </w:lvl>
    <w:lvl w:ilvl="1" w:tplc="04050019" w:tentative="1">
      <w:start w:val="1"/>
      <w:numFmt w:val="lowerLetter"/>
      <w:lvlText w:val="%2."/>
      <w:lvlJc w:val="left"/>
      <w:pPr>
        <w:tabs>
          <w:tab w:val="num" w:pos="2490"/>
        </w:tabs>
        <w:ind w:left="2490" w:hanging="360"/>
      </w:pPr>
    </w:lvl>
    <w:lvl w:ilvl="2" w:tplc="0405001B" w:tentative="1">
      <w:start w:val="1"/>
      <w:numFmt w:val="lowerRoman"/>
      <w:lvlText w:val="%3."/>
      <w:lvlJc w:val="right"/>
      <w:pPr>
        <w:tabs>
          <w:tab w:val="num" w:pos="3210"/>
        </w:tabs>
        <w:ind w:left="3210" w:hanging="180"/>
      </w:pPr>
    </w:lvl>
    <w:lvl w:ilvl="3" w:tplc="0405000F" w:tentative="1">
      <w:start w:val="1"/>
      <w:numFmt w:val="decimal"/>
      <w:lvlText w:val="%4."/>
      <w:lvlJc w:val="left"/>
      <w:pPr>
        <w:tabs>
          <w:tab w:val="num" w:pos="3930"/>
        </w:tabs>
        <w:ind w:left="3930" w:hanging="360"/>
      </w:pPr>
    </w:lvl>
    <w:lvl w:ilvl="4" w:tplc="04050019" w:tentative="1">
      <w:start w:val="1"/>
      <w:numFmt w:val="lowerLetter"/>
      <w:lvlText w:val="%5."/>
      <w:lvlJc w:val="left"/>
      <w:pPr>
        <w:tabs>
          <w:tab w:val="num" w:pos="4650"/>
        </w:tabs>
        <w:ind w:left="4650" w:hanging="360"/>
      </w:pPr>
    </w:lvl>
    <w:lvl w:ilvl="5" w:tplc="0405001B" w:tentative="1">
      <w:start w:val="1"/>
      <w:numFmt w:val="lowerRoman"/>
      <w:lvlText w:val="%6."/>
      <w:lvlJc w:val="right"/>
      <w:pPr>
        <w:tabs>
          <w:tab w:val="num" w:pos="5370"/>
        </w:tabs>
        <w:ind w:left="5370" w:hanging="180"/>
      </w:pPr>
    </w:lvl>
    <w:lvl w:ilvl="6" w:tplc="0405000F" w:tentative="1">
      <w:start w:val="1"/>
      <w:numFmt w:val="decimal"/>
      <w:lvlText w:val="%7."/>
      <w:lvlJc w:val="left"/>
      <w:pPr>
        <w:tabs>
          <w:tab w:val="num" w:pos="6090"/>
        </w:tabs>
        <w:ind w:left="6090" w:hanging="360"/>
      </w:pPr>
    </w:lvl>
    <w:lvl w:ilvl="7" w:tplc="04050019" w:tentative="1">
      <w:start w:val="1"/>
      <w:numFmt w:val="lowerLetter"/>
      <w:lvlText w:val="%8."/>
      <w:lvlJc w:val="left"/>
      <w:pPr>
        <w:tabs>
          <w:tab w:val="num" w:pos="6810"/>
        </w:tabs>
        <w:ind w:left="6810" w:hanging="360"/>
      </w:pPr>
    </w:lvl>
    <w:lvl w:ilvl="8" w:tplc="0405001B" w:tentative="1">
      <w:start w:val="1"/>
      <w:numFmt w:val="lowerRoman"/>
      <w:lvlText w:val="%9."/>
      <w:lvlJc w:val="right"/>
      <w:pPr>
        <w:tabs>
          <w:tab w:val="num" w:pos="7530"/>
        </w:tabs>
        <w:ind w:left="753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02FD6"/>
    <w:rsid w:val="00002FD6"/>
    <w:rsid w:val="000C36F1"/>
    <w:rsid w:val="00163A7E"/>
    <w:rsid w:val="001C0D89"/>
    <w:rsid w:val="002D4BB5"/>
    <w:rsid w:val="0030058A"/>
    <w:rsid w:val="0030296A"/>
    <w:rsid w:val="00394347"/>
    <w:rsid w:val="004934A3"/>
    <w:rsid w:val="004C40D6"/>
    <w:rsid w:val="00541B8A"/>
    <w:rsid w:val="006107D1"/>
    <w:rsid w:val="006412A5"/>
    <w:rsid w:val="00756D54"/>
    <w:rsid w:val="0080268C"/>
    <w:rsid w:val="008A54A2"/>
    <w:rsid w:val="009130DA"/>
    <w:rsid w:val="00A67CEC"/>
    <w:rsid w:val="00B07A9B"/>
    <w:rsid w:val="00B26865"/>
    <w:rsid w:val="00BF49D0"/>
    <w:rsid w:val="00D14530"/>
    <w:rsid w:val="00D5582E"/>
    <w:rsid w:val="00D636F1"/>
    <w:rsid w:val="00E04D96"/>
    <w:rsid w:val="00E61343"/>
    <w:rsid w:val="00F50B1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02FD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1">
    <w:name w:val="Základní text1"/>
    <w:basedOn w:val="Normln"/>
    <w:rsid w:val="00002FD6"/>
    <w:pPr>
      <w:widowControl w:val="0"/>
    </w:pPr>
    <w:rPr>
      <w:noProof/>
      <w:sz w:val="20"/>
      <w:szCs w:val="20"/>
    </w:rPr>
  </w:style>
  <w:style w:type="character" w:styleId="Hypertextovodkaz">
    <w:name w:val="Hyperlink"/>
    <w:basedOn w:val="Standardnpsmoodstavce"/>
    <w:rsid w:val="00002FD6"/>
    <w:rPr>
      <w:color w:val="0000FF"/>
      <w:u w:val="single"/>
    </w:rPr>
  </w:style>
  <w:style w:type="paragraph" w:customStyle="1" w:styleId="Normln1">
    <w:name w:val="Normální1"/>
    <w:basedOn w:val="Normln"/>
    <w:rsid w:val="00002FD6"/>
    <w:pPr>
      <w:widowControl w:val="0"/>
      <w:spacing w:line="288" w:lineRule="auto"/>
    </w:pPr>
    <w:rPr>
      <w:noProof/>
      <w:color w:val="000000"/>
      <w:szCs w:val="20"/>
    </w:rPr>
  </w:style>
  <w:style w:type="paragraph" w:customStyle="1" w:styleId="sbc">
    <w:name w:val="sbc"/>
    <w:basedOn w:val="Normln"/>
    <w:rsid w:val="00002FD6"/>
    <w:pPr>
      <w:autoSpaceDE w:val="0"/>
      <w:autoSpaceDN w:val="0"/>
      <w:ind w:left="567" w:right="567"/>
      <w:jc w:val="center"/>
    </w:pPr>
    <w:rPr>
      <w:sz w:val="22"/>
      <w:szCs w:val="20"/>
    </w:rPr>
  </w:style>
  <w:style w:type="paragraph" w:customStyle="1" w:styleId="sba">
    <w:name w:val="sba"/>
    <w:basedOn w:val="Normln"/>
    <w:rsid w:val="00002FD6"/>
    <w:pPr>
      <w:autoSpaceDE w:val="0"/>
      <w:autoSpaceDN w:val="0"/>
      <w:spacing w:before="120"/>
      <w:jc w:val="both"/>
    </w:pPr>
    <w:rPr>
      <w:sz w:val="22"/>
      <w:szCs w:val="20"/>
    </w:rPr>
  </w:style>
  <w:style w:type="paragraph" w:customStyle="1" w:styleId="sbblank">
    <w:name w:val="sbblank"/>
    <w:basedOn w:val="Normln"/>
    <w:rsid w:val="00002FD6"/>
    <w:pPr>
      <w:autoSpaceDE w:val="0"/>
      <w:autoSpaceDN w:val="0"/>
    </w:pPr>
    <w:rPr>
      <w:sz w:val="22"/>
      <w:szCs w:val="20"/>
    </w:rPr>
  </w:style>
  <w:style w:type="character" w:customStyle="1" w:styleId="apple-style-span">
    <w:name w:val="apple-style-span"/>
    <w:basedOn w:val="Standardnpsmoodstavce"/>
    <w:rsid w:val="00002FD6"/>
  </w:style>
  <w:style w:type="character" w:customStyle="1" w:styleId="apple-converted-space">
    <w:name w:val="apple-converted-space"/>
    <w:basedOn w:val="Standardnpsmoodstavce"/>
    <w:rsid w:val="00002FD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ulsoft.cz/text.php?XSL=sbirka1.xsl&amp;QTEXT=2;148/showtext.php?Y=1966&amp;NUM=0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gic.klassik@seznam.cz"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Pages>
  <Words>870</Words>
  <Characters>5133</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Jarda</dc:creator>
  <cp:lastModifiedBy>Jaroslav Karásek</cp:lastModifiedBy>
  <cp:revision>11</cp:revision>
  <dcterms:created xsi:type="dcterms:W3CDTF">2022-05-31T09:25:00Z</dcterms:created>
  <dcterms:modified xsi:type="dcterms:W3CDTF">2026-06-05T16:11:00Z</dcterms:modified>
</cp:coreProperties>
</file>